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21651322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3F7087" wp14:editId="4ACCABB5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4EDF5C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40F3B" wp14:editId="5029010E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AA5419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43F055D0" w14:textId="4E9470D3" w:rsidR="00314476" w:rsidRPr="00314476" w:rsidRDefault="00314476" w:rsidP="001833C5">
      <w:pPr>
        <w:spacing w:line="480" w:lineRule="auto"/>
        <w:ind w:firstLine="720"/>
        <w:rPr>
          <w:rFonts w:ascii="Times New Roman" w:hAnsi="Times New Roman" w:cs="Times New Roman"/>
          <w:color w:val="00B050"/>
          <w:sz w:val="24"/>
          <w:szCs w:val="24"/>
        </w:rPr>
      </w:pPr>
      <w:r w:rsidRPr="00314476">
        <w:rPr>
          <w:rFonts w:ascii="Times New Roman" w:hAnsi="Times New Roman" w:cs="Times New Roman"/>
          <w:color w:val="000000" w:themeColor="text1"/>
          <w:sz w:val="24"/>
          <w:szCs w:val="24"/>
        </w:rPr>
        <w:t>Bailey’s Barber Shop was owned by M.W. Bailey and located in Kearney</w:t>
      </w:r>
      <w:r w:rsidR="00DF170A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Pr="003144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Its advertisement is located on the Kearney Opera House curtain. </w:t>
      </w:r>
      <w:bookmarkStart w:id="0" w:name="_GoBack"/>
      <w:bookmarkEnd w:id="0"/>
    </w:p>
    <w:p w14:paraId="3D9BD2E6" w14:textId="3684F57C" w:rsidR="001833C5" w:rsidRDefault="00314476" w:rsidP="001833C5">
      <w:pPr>
        <w:spacing w:line="480" w:lineRule="auto"/>
        <w:ind w:firstLine="720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25CA6519" wp14:editId="365D07E9">
            <wp:extent cx="4394835" cy="3065649"/>
            <wp:effectExtent l="0" t="0" r="0" b="8255"/>
            <wp:docPr id="195" name="Picture 195" descr="../Desktop/277171371_10221249880181016_27643096087140108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277171371_10221249880181016_2764309608714010879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070" cy="308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3C5">
        <w:rPr>
          <w:rFonts w:ascii="Times New Roman" w:hAnsi="Times New Roman" w:cs="Times New Roman"/>
          <w:color w:val="00B050"/>
        </w:rPr>
        <w:t xml:space="preserve"> </w:t>
      </w:r>
    </w:p>
    <w:p w14:paraId="1DF68957" w14:textId="1F487AFB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15FF8289" w14:textId="77777777" w:rsidR="00FA5C12" w:rsidRPr="001833C5" w:rsidRDefault="00D7704C" w:rsidP="001833C5"/>
    <w:sectPr w:rsidR="00FA5C12" w:rsidRPr="001833C5" w:rsidSect="0066409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9B58D0" w14:textId="77777777" w:rsidR="00D7704C" w:rsidRDefault="00D7704C" w:rsidP="001833C5">
      <w:pPr>
        <w:spacing w:after="0" w:line="240" w:lineRule="auto"/>
      </w:pPr>
      <w:r>
        <w:separator/>
      </w:r>
    </w:p>
  </w:endnote>
  <w:endnote w:type="continuationSeparator" w:id="0">
    <w:p w14:paraId="4F5E5167" w14:textId="77777777" w:rsidR="00D7704C" w:rsidRDefault="00D7704C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66D72D" w14:textId="77777777" w:rsidR="00D7704C" w:rsidRDefault="00D7704C" w:rsidP="001833C5">
      <w:pPr>
        <w:spacing w:after="0" w:line="240" w:lineRule="auto"/>
      </w:pPr>
      <w:r>
        <w:separator/>
      </w:r>
    </w:p>
  </w:footnote>
  <w:footnote w:type="continuationSeparator" w:id="0">
    <w:p w14:paraId="2E664E9F" w14:textId="77777777" w:rsidR="00D7704C" w:rsidRDefault="00D7704C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BD185A" w14:textId="3231103B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331B3509" wp14:editId="35CE70BD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14476">
      <w:rPr>
        <w:rFonts w:ascii="Calibri" w:hAnsi="Calibri" w:cs="Calibri"/>
        <w:sz w:val="40"/>
        <w:szCs w:val="40"/>
      </w:rPr>
      <w:t xml:space="preserve">          Bailey’s Barber Shop</w:t>
    </w:r>
    <w:r>
      <w:rPr>
        <w:rFonts w:ascii="Calibri" w:hAnsi="Calibri" w:cs="Calibri"/>
        <w:sz w:val="40"/>
        <w:szCs w:val="40"/>
      </w:rPr>
      <w:t xml:space="preserve">       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4BC7CDAA" wp14:editId="4B29C5C7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6E7"/>
    <w:rsid w:val="001833C5"/>
    <w:rsid w:val="00314476"/>
    <w:rsid w:val="006456E7"/>
    <w:rsid w:val="00664091"/>
    <w:rsid w:val="008005CE"/>
    <w:rsid w:val="00874EB1"/>
    <w:rsid w:val="00A72065"/>
    <w:rsid w:val="00D11B51"/>
    <w:rsid w:val="00D7704C"/>
    <w:rsid w:val="00DF170A"/>
    <w:rsid w:val="00FE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281F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1</TotalTime>
  <Pages>1</Pages>
  <Words>22</Words>
  <Characters>128</Characters>
  <Application>Microsoft Macintosh Word</Application>
  <DocSecurity>0</DocSecurity>
  <Lines>1</Lines>
  <Paragraphs>1</Paragraphs>
  <ScaleCrop>false</ScaleCrop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2022-03-29T20:13:00Z</dcterms:created>
  <dcterms:modified xsi:type="dcterms:W3CDTF">2022-04-11T20:49:00Z</dcterms:modified>
</cp:coreProperties>
</file>