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3E5EDD7B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A0A0EF" wp14:editId="2C4ABAC8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D9CBB9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EC48D9" wp14:editId="08B37D89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179347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6E8551D1" w14:textId="2D693F89" w:rsidR="00884A21" w:rsidRPr="00E72C75" w:rsidRDefault="00262438" w:rsidP="00E72C75">
      <w:pPr>
        <w:spacing w:line="48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Kearney Floral and Nursery Company is a staple of the Kearney community. Providing locals with flowers and vegetables, there is no wonder there is a plethora of advertisements and photographs that can be found on this business. </w:t>
      </w:r>
      <w:r w:rsidR="00E72C75">
        <w:rPr>
          <w:rFonts w:ascii="Times New Roman" w:hAnsi="Times New Roman" w:cs="Times New Roman"/>
          <w:sz w:val="24"/>
          <w:szCs w:val="24"/>
        </w:rPr>
        <w:t xml:space="preserve">In 1907 the owner was George Downing. In 1912 it was sold to William and Frank Davidson. 1915 brought ownership to </w:t>
      </w:r>
      <w:r w:rsidR="007E1B24">
        <w:rPr>
          <w:rFonts w:ascii="Times New Roman" w:hAnsi="Times New Roman" w:cs="Times New Roman"/>
          <w:sz w:val="24"/>
          <w:szCs w:val="24"/>
        </w:rPr>
        <w:t xml:space="preserve">Emil </w:t>
      </w:r>
      <w:proofErr w:type="spellStart"/>
      <w:r w:rsidR="007E1B24">
        <w:rPr>
          <w:rFonts w:ascii="Times New Roman" w:hAnsi="Times New Roman" w:cs="Times New Roman"/>
          <w:sz w:val="24"/>
          <w:szCs w:val="24"/>
        </w:rPr>
        <w:t>Charleson</w:t>
      </w:r>
      <w:proofErr w:type="spellEnd"/>
      <w:r w:rsidR="007E1B24">
        <w:rPr>
          <w:rFonts w:ascii="Times New Roman" w:hAnsi="Times New Roman" w:cs="Times New Roman"/>
          <w:sz w:val="24"/>
          <w:szCs w:val="24"/>
        </w:rPr>
        <w:t xml:space="preserve"> and by 1924 the f</w:t>
      </w:r>
      <w:r w:rsidR="00E72C75">
        <w:rPr>
          <w:rFonts w:ascii="Times New Roman" w:hAnsi="Times New Roman" w:cs="Times New Roman"/>
          <w:sz w:val="24"/>
          <w:szCs w:val="24"/>
        </w:rPr>
        <w:t>loral business was owned by O.L. Erikson. His son, Jack, became a junior partner in 1951, and then came to own it when O.L. passed away in 1969. Located at 210 W 21</w:t>
      </w:r>
      <w:r w:rsidR="00E72C75" w:rsidRPr="00E72C75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E72C75">
        <w:rPr>
          <w:rFonts w:ascii="Times New Roman" w:hAnsi="Times New Roman" w:cs="Times New Roman"/>
          <w:sz w:val="24"/>
          <w:szCs w:val="24"/>
        </w:rPr>
        <w:t xml:space="preserve"> St. Kearney Floral is now Divas at Kearney Floral Co. and is owned by Stacy Schulte, Chelsie </w:t>
      </w:r>
      <w:proofErr w:type="spellStart"/>
      <w:r w:rsidR="00E72C75">
        <w:rPr>
          <w:rFonts w:ascii="Times New Roman" w:hAnsi="Times New Roman" w:cs="Times New Roman"/>
          <w:sz w:val="24"/>
          <w:szCs w:val="24"/>
        </w:rPr>
        <w:t>Bebensee</w:t>
      </w:r>
      <w:proofErr w:type="spellEnd"/>
      <w:r w:rsidR="00E72C75">
        <w:rPr>
          <w:rFonts w:ascii="Times New Roman" w:hAnsi="Times New Roman" w:cs="Times New Roman"/>
          <w:sz w:val="24"/>
          <w:szCs w:val="24"/>
        </w:rPr>
        <w:t xml:space="preserve">, and Megan </w:t>
      </w:r>
      <w:proofErr w:type="spellStart"/>
      <w:r w:rsidR="00E72C75">
        <w:rPr>
          <w:rFonts w:ascii="Times New Roman" w:hAnsi="Times New Roman" w:cs="Times New Roman"/>
          <w:sz w:val="24"/>
          <w:szCs w:val="24"/>
        </w:rPr>
        <w:t>Axmann</w:t>
      </w:r>
      <w:proofErr w:type="spellEnd"/>
      <w:r w:rsidR="00E72C75">
        <w:rPr>
          <w:rFonts w:ascii="Times New Roman" w:hAnsi="Times New Roman" w:cs="Times New Roman"/>
          <w:sz w:val="24"/>
          <w:szCs w:val="24"/>
        </w:rPr>
        <w:t xml:space="preserve">. Prior to these women the most recent owners were Todd and Lois </w:t>
      </w:r>
      <w:proofErr w:type="spellStart"/>
      <w:r w:rsidR="00E72C75">
        <w:rPr>
          <w:rFonts w:ascii="Times New Roman" w:hAnsi="Times New Roman" w:cs="Times New Roman"/>
          <w:sz w:val="24"/>
          <w:szCs w:val="24"/>
        </w:rPr>
        <w:t>Thalken</w:t>
      </w:r>
      <w:proofErr w:type="spellEnd"/>
      <w:r w:rsidR="00E72C75">
        <w:rPr>
          <w:rFonts w:ascii="Times New Roman" w:hAnsi="Times New Roman" w:cs="Times New Roman"/>
          <w:sz w:val="24"/>
          <w:szCs w:val="24"/>
        </w:rPr>
        <w:t xml:space="preserve"> (</w:t>
      </w:r>
      <w:r w:rsidR="00E72C75" w:rsidRPr="007E1B24">
        <w:rPr>
          <w:rFonts w:ascii="Times New Roman" w:hAnsi="Times New Roman" w:cs="Times New Roman"/>
          <w:i/>
          <w:sz w:val="24"/>
          <w:szCs w:val="24"/>
        </w:rPr>
        <w:t>Hub</w:t>
      </w:r>
      <w:r w:rsidR="00E72C75">
        <w:rPr>
          <w:rFonts w:ascii="Times New Roman" w:hAnsi="Times New Roman" w:cs="Times New Roman"/>
          <w:sz w:val="24"/>
          <w:szCs w:val="24"/>
        </w:rPr>
        <w:t xml:space="preserve">: 12/26/1997). It can be seen on the World Theatre </w:t>
      </w:r>
      <w:r w:rsidR="00694E54">
        <w:rPr>
          <w:rFonts w:ascii="Times New Roman" w:hAnsi="Times New Roman" w:cs="Times New Roman"/>
          <w:sz w:val="24"/>
          <w:szCs w:val="24"/>
        </w:rPr>
        <w:t xml:space="preserve">and Elm Creek </w:t>
      </w:r>
      <w:r w:rsidR="00E72C75">
        <w:rPr>
          <w:rFonts w:ascii="Times New Roman" w:hAnsi="Times New Roman" w:cs="Times New Roman"/>
          <w:sz w:val="24"/>
          <w:szCs w:val="24"/>
        </w:rPr>
        <w:t>curtain</w:t>
      </w:r>
      <w:r w:rsidR="00694E54">
        <w:rPr>
          <w:rFonts w:ascii="Times New Roman" w:hAnsi="Times New Roman" w:cs="Times New Roman"/>
          <w:sz w:val="24"/>
          <w:szCs w:val="24"/>
        </w:rPr>
        <w:t>s</w:t>
      </w:r>
      <w:r w:rsidR="00E72C75">
        <w:rPr>
          <w:rFonts w:ascii="Times New Roman" w:hAnsi="Times New Roman" w:cs="Times New Roman"/>
          <w:sz w:val="24"/>
          <w:szCs w:val="24"/>
        </w:rPr>
        <w:t>.</w:t>
      </w:r>
    </w:p>
    <w:p w14:paraId="235BD093" w14:textId="3F6C3AC3" w:rsidR="00E72C75" w:rsidRPr="00E72C75" w:rsidRDefault="00E72C75" w:rsidP="00262438">
      <w:pPr>
        <w:spacing w:line="480" w:lineRule="auto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color w:val="7030A0"/>
        </w:rPr>
        <w:t>.</w:t>
      </w:r>
    </w:p>
    <w:p w14:paraId="3879CBDA" w14:textId="0D144326" w:rsidR="00262438" w:rsidRDefault="00262438" w:rsidP="0026243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5D60BCF4" wp14:editId="6F2E0835">
            <wp:extent cx="3031202" cy="1453943"/>
            <wp:effectExtent l="0" t="0" r="0" b="0"/>
            <wp:docPr id="29" name="Picture 29" descr="../Desktop/Screen%20Shot%202022-01-31%20at%201.38.0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Desktop/Screen%20Shot%202022-01-31%20at%201.38.01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22" cy="146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DDD34" w14:textId="38301B03" w:rsidR="00262438" w:rsidRDefault="00262438" w:rsidP="0026243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7E1B24">
        <w:rPr>
          <w:rFonts w:ascii="Times New Roman" w:hAnsi="Times New Roman" w:cs="Times New Roman"/>
          <w:i/>
          <w:sz w:val="24"/>
          <w:szCs w:val="24"/>
        </w:rPr>
        <w:t>Hub</w:t>
      </w:r>
      <w:r>
        <w:rPr>
          <w:rFonts w:ascii="Times New Roman" w:hAnsi="Times New Roman" w:cs="Times New Roman"/>
          <w:sz w:val="24"/>
          <w:szCs w:val="24"/>
        </w:rPr>
        <w:t>: 12-31-1936)</w:t>
      </w:r>
    </w:p>
    <w:p w14:paraId="04E74AE0" w14:textId="5186B99B" w:rsidR="00262438" w:rsidRDefault="00262438" w:rsidP="0026243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388B5B22" wp14:editId="23A691CB">
            <wp:extent cx="3287431" cy="1114702"/>
            <wp:effectExtent l="0" t="0" r="0" b="3175"/>
            <wp:docPr id="30" name="Picture 30" descr="../Desktop/Screen%20Shot%202022-01-31%20at%201.39.2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Desktop/Screen%20Shot%202022-01-31%20at%201.39.21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149" cy="115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3D956" w14:textId="04EF9E8E" w:rsidR="00262438" w:rsidRDefault="00262438" w:rsidP="0026243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7E1B24">
        <w:rPr>
          <w:rFonts w:ascii="Times New Roman" w:hAnsi="Times New Roman" w:cs="Times New Roman"/>
          <w:i/>
          <w:sz w:val="24"/>
          <w:szCs w:val="24"/>
        </w:rPr>
        <w:t>Hub</w:t>
      </w:r>
      <w:r>
        <w:rPr>
          <w:rFonts w:ascii="Times New Roman" w:hAnsi="Times New Roman" w:cs="Times New Roman"/>
          <w:sz w:val="24"/>
          <w:szCs w:val="24"/>
        </w:rPr>
        <w:t xml:space="preserve">: 1936) </w:t>
      </w:r>
    </w:p>
    <w:p w14:paraId="39B733FA" w14:textId="77777777" w:rsidR="007E1B24" w:rsidRDefault="007E1B24" w:rsidP="0026243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51C30E" w14:textId="77777777" w:rsidR="007E1B24" w:rsidRDefault="007E1B24" w:rsidP="0026243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B4C3A2" w14:textId="77777777" w:rsidR="007E1B24" w:rsidRDefault="007E1B24" w:rsidP="0026243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A83240" w14:textId="009CBCBC" w:rsidR="00262438" w:rsidRDefault="00262438" w:rsidP="0026243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180138F6" wp14:editId="49B02683">
            <wp:extent cx="3263845" cy="1932842"/>
            <wp:effectExtent l="0" t="0" r="0" b="0"/>
            <wp:docPr id="70" name="Picture 70" descr="../Desktop/IMG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esktop/IMG_04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0" cy="195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9A397" w14:textId="5C1DFA2B" w:rsidR="00262438" w:rsidRDefault="00262438" w:rsidP="00E72C7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7E1B24">
        <w:rPr>
          <w:rFonts w:ascii="Times New Roman" w:hAnsi="Times New Roman" w:cs="Times New Roman"/>
          <w:i/>
          <w:sz w:val="24"/>
          <w:szCs w:val="24"/>
        </w:rPr>
        <w:t>Log</w:t>
      </w:r>
      <w:r>
        <w:rPr>
          <w:rFonts w:ascii="Times New Roman" w:hAnsi="Times New Roman" w:cs="Times New Roman"/>
          <w:sz w:val="24"/>
          <w:szCs w:val="24"/>
        </w:rPr>
        <w:t>, 1943)</w:t>
      </w:r>
    </w:p>
    <w:p w14:paraId="2555BA93" w14:textId="5BD292E4" w:rsidR="00262438" w:rsidRDefault="00262438" w:rsidP="0026243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385A1663" wp14:editId="0F26BC99">
            <wp:extent cx="3761163" cy="2360500"/>
            <wp:effectExtent l="0" t="0" r="0" b="1905"/>
            <wp:docPr id="103" name="Picture 103" descr="../Desktop/IMG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Desktop/IMG_04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171" cy="237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9D040" w14:textId="3D935224" w:rsidR="00262438" w:rsidRDefault="00262438" w:rsidP="0026243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E1B24" w:rsidRPr="007E1B24">
        <w:rPr>
          <w:rFonts w:ascii="Times New Roman" w:hAnsi="Times New Roman" w:cs="Times New Roman"/>
          <w:i/>
          <w:sz w:val="24"/>
          <w:szCs w:val="24"/>
        </w:rPr>
        <w:t>Kearney</w:t>
      </w:r>
      <w:r w:rsidR="007E1B24">
        <w:rPr>
          <w:rFonts w:ascii="Times New Roman" w:hAnsi="Times New Roman" w:cs="Times New Roman"/>
          <w:sz w:val="24"/>
          <w:szCs w:val="24"/>
        </w:rPr>
        <w:t xml:space="preserve"> by Mark Ellis and Heather Stauffer</w:t>
      </w:r>
      <w:r>
        <w:rPr>
          <w:rFonts w:ascii="Times New Roman" w:hAnsi="Times New Roman" w:cs="Times New Roman"/>
          <w:sz w:val="24"/>
          <w:szCs w:val="24"/>
        </w:rPr>
        <w:t>)</w:t>
      </w:r>
      <w:bookmarkStart w:id="0" w:name="_GoBack"/>
      <w:bookmarkEnd w:id="0"/>
    </w:p>
    <w:p w14:paraId="316787B9" w14:textId="686CBA90" w:rsidR="00E72C75" w:rsidRDefault="00E72C75" w:rsidP="0026243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</w:rPr>
        <w:drawing>
          <wp:inline distT="0" distB="0" distL="0" distR="0" wp14:anchorId="2E3E0AF1" wp14:editId="6904BEA0">
            <wp:extent cx="2190457" cy="2321724"/>
            <wp:effectExtent l="0" t="0" r="0" b="0"/>
            <wp:docPr id="142" name="Picture 142" descr="../Desktop/IMG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Desktop/IMG_05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659" cy="233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7334A" w14:textId="31E1A8D9" w:rsidR="00E72C75" w:rsidRDefault="00E72C75" w:rsidP="0026243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</w:rPr>
        <w:drawing>
          <wp:inline distT="0" distB="0" distL="0" distR="0" wp14:anchorId="39175B5C" wp14:editId="654137B0">
            <wp:extent cx="2440181" cy="3689637"/>
            <wp:effectExtent l="0" t="0" r="0" b="0"/>
            <wp:docPr id="134" name="Picture 134" descr="../Desktop/IMG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esktop/IMG_05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33" cy="373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257B2" w14:textId="46D72987" w:rsidR="00E72C75" w:rsidRDefault="00E72C75" w:rsidP="0026243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(Hub: 1963) </w:t>
      </w:r>
    </w:p>
    <w:p w14:paraId="6C885FFC" w14:textId="2C0AB251" w:rsidR="00E72C75" w:rsidRPr="00884A21" w:rsidRDefault="00E72C75" w:rsidP="0026243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E72C75" w:rsidRPr="00884A21" w:rsidSect="00884A21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E9FC7F" w14:textId="77777777" w:rsidR="00751D93" w:rsidRDefault="00751D93" w:rsidP="001833C5">
      <w:pPr>
        <w:spacing w:after="0" w:line="240" w:lineRule="auto"/>
      </w:pPr>
      <w:r>
        <w:separator/>
      </w:r>
    </w:p>
  </w:endnote>
  <w:endnote w:type="continuationSeparator" w:id="0">
    <w:p w14:paraId="20F2ECE0" w14:textId="77777777" w:rsidR="00751D93" w:rsidRDefault="00751D93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B7ED9C" w14:textId="77777777" w:rsidR="00751D93" w:rsidRDefault="00751D93" w:rsidP="001833C5">
      <w:pPr>
        <w:spacing w:after="0" w:line="240" w:lineRule="auto"/>
      </w:pPr>
      <w:r>
        <w:separator/>
      </w:r>
    </w:p>
  </w:footnote>
  <w:footnote w:type="continuationSeparator" w:id="0">
    <w:p w14:paraId="5675412C" w14:textId="77777777" w:rsidR="00751D93" w:rsidRDefault="00751D93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51E96" w14:textId="5F5D9CE1" w:rsidR="001833C5" w:rsidRPr="001833C5" w:rsidRDefault="00884A21" w:rsidP="00884A21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76B55008" wp14:editId="24CC3DA4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2438">
      <w:rPr>
        <w:rFonts w:ascii="Calibri" w:hAnsi="Calibri" w:cs="Calibri"/>
        <w:sz w:val="40"/>
        <w:szCs w:val="40"/>
      </w:rPr>
      <w:t xml:space="preserve">  Kearney Floral and Nursery Company</w:t>
    </w:r>
    <w:r>
      <w:rPr>
        <w:rFonts w:ascii="Calibri" w:hAnsi="Calibri" w:cs="Calibri"/>
        <w:sz w:val="40"/>
        <w:szCs w:val="40"/>
      </w:rPr>
      <w:t xml:space="preserve">  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4A65846F" wp14:editId="33967795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EA7"/>
    <w:rsid w:val="00121A90"/>
    <w:rsid w:val="001833C5"/>
    <w:rsid w:val="00262438"/>
    <w:rsid w:val="002A68FE"/>
    <w:rsid w:val="002C2B5C"/>
    <w:rsid w:val="00330317"/>
    <w:rsid w:val="00383C54"/>
    <w:rsid w:val="003D6DF5"/>
    <w:rsid w:val="00485A69"/>
    <w:rsid w:val="004F5A7D"/>
    <w:rsid w:val="0052604A"/>
    <w:rsid w:val="00607F08"/>
    <w:rsid w:val="00664091"/>
    <w:rsid w:val="00694E54"/>
    <w:rsid w:val="00751D93"/>
    <w:rsid w:val="007E1B24"/>
    <w:rsid w:val="007E4D94"/>
    <w:rsid w:val="008005CE"/>
    <w:rsid w:val="00874EB1"/>
    <w:rsid w:val="00884A21"/>
    <w:rsid w:val="009D2A3F"/>
    <w:rsid w:val="009F50C8"/>
    <w:rsid w:val="00A72065"/>
    <w:rsid w:val="00D06EA7"/>
    <w:rsid w:val="00D11B51"/>
    <w:rsid w:val="00E72C75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2930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8</TotalTime>
  <Pages>3</Pages>
  <Words>140</Words>
  <Characters>798</Characters>
  <Application>Microsoft Macintosh Word</Application>
  <DocSecurity>0</DocSecurity>
  <Lines>6</Lines>
  <Paragraphs>1</Paragraphs>
  <ScaleCrop>false</ScaleCrop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2022-04-04T19:28:00Z</dcterms:created>
  <dcterms:modified xsi:type="dcterms:W3CDTF">2022-04-12T18:34:00Z</dcterms:modified>
</cp:coreProperties>
</file>