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50F27414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E1453E" wp14:editId="112A23AF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4DA32C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7A0FB" wp14:editId="71D77DB2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663A5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375FE8A" w14:textId="15375D29" w:rsidR="0008553F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53F" w:rsidRPr="0008553F">
        <w:rPr>
          <w:rFonts w:ascii="Times New Roman" w:hAnsi="Times New Roman" w:cs="Times New Roman"/>
          <w:i/>
          <w:sz w:val="24"/>
          <w:szCs w:val="24"/>
        </w:rPr>
        <w:t>The Overton Herald</w:t>
      </w:r>
      <w:r w:rsidR="0008553F">
        <w:rPr>
          <w:rFonts w:ascii="Times New Roman" w:hAnsi="Times New Roman" w:cs="Times New Roman"/>
          <w:sz w:val="24"/>
          <w:szCs w:val="24"/>
        </w:rPr>
        <w:t xml:space="preserve"> was a newspaper based out of Overton, NE. It was first established in 1900. According to the </w:t>
      </w:r>
      <w:r w:rsidR="0008553F" w:rsidRPr="0008553F">
        <w:rPr>
          <w:rFonts w:ascii="Times New Roman" w:hAnsi="Times New Roman" w:cs="Times New Roman"/>
          <w:i/>
          <w:sz w:val="24"/>
          <w:szCs w:val="24"/>
        </w:rPr>
        <w:t>Kearney Hub</w:t>
      </w:r>
      <w:r w:rsidR="0008553F">
        <w:rPr>
          <w:rFonts w:ascii="Times New Roman" w:hAnsi="Times New Roman" w:cs="Times New Roman"/>
          <w:sz w:val="24"/>
          <w:szCs w:val="24"/>
        </w:rPr>
        <w:t xml:space="preserve"> (7/15/1904) the editor was J.W. Dunaway. However, in the 1930s the location moved to Lexington and the publisher/editor was Clyde Taylor. The newspaper was renamed the </w:t>
      </w:r>
      <w:r w:rsidR="0008553F" w:rsidRPr="0008553F">
        <w:rPr>
          <w:rFonts w:ascii="Times New Roman" w:hAnsi="Times New Roman" w:cs="Times New Roman"/>
          <w:i/>
          <w:sz w:val="24"/>
          <w:szCs w:val="24"/>
        </w:rPr>
        <w:t>Dawson County Herald</w:t>
      </w:r>
      <w:r w:rsidR="0008553F">
        <w:rPr>
          <w:rFonts w:ascii="Times New Roman" w:hAnsi="Times New Roman" w:cs="Times New Roman"/>
          <w:sz w:val="24"/>
          <w:szCs w:val="24"/>
        </w:rPr>
        <w:t xml:space="preserve"> (</w:t>
      </w:r>
      <w:r w:rsidR="0008553F" w:rsidRPr="0008553F">
        <w:rPr>
          <w:rFonts w:ascii="Times New Roman" w:hAnsi="Times New Roman" w:cs="Times New Roman"/>
          <w:i/>
          <w:sz w:val="24"/>
          <w:szCs w:val="24"/>
        </w:rPr>
        <w:t>Hub</w:t>
      </w:r>
      <w:r w:rsidR="0008553F">
        <w:rPr>
          <w:rFonts w:ascii="Times New Roman" w:hAnsi="Times New Roman" w:cs="Times New Roman"/>
          <w:sz w:val="24"/>
          <w:szCs w:val="24"/>
        </w:rPr>
        <w:t xml:space="preserve">: 1/3/1938). Its advertisement can be seen on the Elm Creek curtain. </w:t>
      </w:r>
    </w:p>
    <w:p w14:paraId="1B9F6230" w14:textId="77777777" w:rsidR="00841D33" w:rsidRDefault="00841D33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5377CAE" w14:textId="29BF98B1" w:rsidR="0008553F" w:rsidRDefault="0008553F" w:rsidP="0008553F">
      <w:pPr>
        <w:spacing w:line="480" w:lineRule="auto"/>
        <w:rPr>
          <w:rFonts w:ascii="Times New Roman" w:hAnsi="Times New Roman" w:cs="Times New Roman"/>
          <w:color w:val="7030A0"/>
        </w:rPr>
      </w:pPr>
    </w:p>
    <w:p w14:paraId="005BF158" w14:textId="00B2AD62" w:rsidR="00884A21" w:rsidRDefault="00443DA9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467AC8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9A4906" w14:textId="77777777" w:rsidR="008C2E56" w:rsidRDefault="008C2E56" w:rsidP="001833C5">
      <w:pPr>
        <w:spacing w:after="0" w:line="240" w:lineRule="auto"/>
      </w:pPr>
      <w:r>
        <w:separator/>
      </w:r>
    </w:p>
  </w:endnote>
  <w:endnote w:type="continuationSeparator" w:id="0">
    <w:p w14:paraId="44268E01" w14:textId="77777777" w:rsidR="008C2E56" w:rsidRDefault="008C2E56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1C0FE" w14:textId="77777777" w:rsidR="008C2E56" w:rsidRDefault="008C2E56" w:rsidP="001833C5">
      <w:pPr>
        <w:spacing w:after="0" w:line="240" w:lineRule="auto"/>
      </w:pPr>
      <w:r>
        <w:separator/>
      </w:r>
    </w:p>
  </w:footnote>
  <w:footnote w:type="continuationSeparator" w:id="0">
    <w:p w14:paraId="78FDA1A8" w14:textId="77777777" w:rsidR="008C2E56" w:rsidRDefault="008C2E56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26681" w14:textId="6BE172D4" w:rsidR="001833C5" w:rsidRPr="001833C5" w:rsidRDefault="00443DA9" w:rsidP="0008553F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66241584" wp14:editId="115A62A4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553F">
      <w:rPr>
        <w:rFonts w:ascii="Calibri" w:hAnsi="Calibri" w:cs="Calibri"/>
        <w:sz w:val="40"/>
        <w:szCs w:val="40"/>
      </w:rPr>
      <w:t xml:space="preserve">                The Overton Herald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</w:t>
    </w:r>
    <w:r w:rsidR="0008553F">
      <w:rPr>
        <w:rFonts w:ascii="Calibri" w:hAnsi="Calibri" w:cs="Calibri"/>
        <w:sz w:val="40"/>
        <w:szCs w:val="40"/>
      </w:rPr>
      <w:t xml:space="preserve">         </w:t>
    </w:r>
    <w:r w:rsidR="00884A21">
      <w:rPr>
        <w:rFonts w:ascii="Calibri" w:hAnsi="Calibri" w:cs="Calibri"/>
        <w:sz w:val="40"/>
        <w:szCs w:val="40"/>
      </w:rPr>
      <w:t xml:space="preserve">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386E074" wp14:editId="785DA8CA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A3"/>
    <w:rsid w:val="0008553F"/>
    <w:rsid w:val="0009007E"/>
    <w:rsid w:val="00121A90"/>
    <w:rsid w:val="001833C5"/>
    <w:rsid w:val="001E5AA2"/>
    <w:rsid w:val="002A68FE"/>
    <w:rsid w:val="002C2B5C"/>
    <w:rsid w:val="00330317"/>
    <w:rsid w:val="00383C54"/>
    <w:rsid w:val="003D6DF5"/>
    <w:rsid w:val="00443DA9"/>
    <w:rsid w:val="00485A69"/>
    <w:rsid w:val="00664091"/>
    <w:rsid w:val="00743046"/>
    <w:rsid w:val="007E4D94"/>
    <w:rsid w:val="008005CE"/>
    <w:rsid w:val="00841D33"/>
    <w:rsid w:val="00874EB1"/>
    <w:rsid w:val="00884A21"/>
    <w:rsid w:val="008C2E56"/>
    <w:rsid w:val="009D2A3F"/>
    <w:rsid w:val="009F50C8"/>
    <w:rsid w:val="00A72065"/>
    <w:rsid w:val="00AC7758"/>
    <w:rsid w:val="00C609A3"/>
    <w:rsid w:val="00D11B51"/>
    <w:rsid w:val="00DF069A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A0F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2</TotalTime>
  <Pages>1</Pages>
  <Words>59</Words>
  <Characters>340</Characters>
  <Application>Microsoft Macintosh Word</Application>
  <DocSecurity>0</DocSecurity>
  <Lines>2</Lines>
  <Paragraphs>1</Paragraphs>
  <ScaleCrop>false</ScaleCrop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2022-04-06T19:44:00Z</dcterms:created>
  <dcterms:modified xsi:type="dcterms:W3CDTF">2022-04-12T20:05:00Z</dcterms:modified>
</cp:coreProperties>
</file>